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  <w:sz w:val="22"/>
          <w:szCs w:val="22"/>
        </w:rPr>
        <w:t>Załącznik nr 2</w:t>
      </w:r>
    </w:p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8"/>
          <w:szCs w:val="28"/>
        </w:rPr>
      </w:pPr>
      <w:r w:rsidRPr="004161A1">
        <w:rPr>
          <w:rFonts w:ascii="Georgia" w:hAnsi="Georgia"/>
          <w:b/>
          <w:sz w:val="28"/>
          <w:szCs w:val="28"/>
        </w:rPr>
        <w:t>KONSPEKT ROZPRAWY DOKTORSKIEJ</w:t>
      </w:r>
    </w:p>
    <w:p w:rsidR="004161A1" w:rsidRPr="004161A1" w:rsidRDefault="004161A1" w:rsidP="00C96098">
      <w:pPr>
        <w:jc w:val="center"/>
        <w:rPr>
          <w:rFonts w:ascii="Georgia" w:hAnsi="Georgia"/>
          <w:b/>
          <w:sz w:val="28"/>
          <w:szCs w:val="28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2"/>
          <w:szCs w:val="22"/>
        </w:rPr>
      </w:pPr>
    </w:p>
    <w:p w:rsidR="00C96098" w:rsidRPr="009318DC" w:rsidRDefault="00C96098" w:rsidP="00C96098">
      <w:pPr>
        <w:jc w:val="center"/>
        <w:rPr>
          <w:rFonts w:ascii="Georgia" w:hAnsi="Georgia"/>
          <w:b/>
        </w:rPr>
      </w:pPr>
    </w:p>
    <w:p w:rsidR="00C96098" w:rsidRPr="009318DC" w:rsidRDefault="004161A1" w:rsidP="004161A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318DC">
        <w:rPr>
          <w:rFonts w:ascii="Georgia" w:hAnsi="Georgia"/>
        </w:rPr>
        <w:t>Autor rozprawy: …………………………………….........</w:t>
      </w: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4161A1" w:rsidRPr="009318DC" w:rsidRDefault="00C96098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T</w:t>
      </w:r>
      <w:r w:rsidR="004161A1" w:rsidRPr="009318DC">
        <w:rPr>
          <w:rFonts w:ascii="Georgia" w:hAnsi="Georgia"/>
        </w:rPr>
        <w:t xml:space="preserve">ytuł </w:t>
      </w:r>
      <w:r w:rsidRPr="009318DC">
        <w:rPr>
          <w:rFonts w:ascii="Georgia" w:hAnsi="Georgia"/>
        </w:rPr>
        <w:t xml:space="preserve">rozprawy doktorskiej: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4161A1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</w:p>
    <w:p w:rsidR="004161A1" w:rsidRPr="009318DC" w:rsidRDefault="004161A1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 xml:space="preserve">Właściwa treść konspektu – według uznania zainteresowanego (forma opisowa, forma rozdziałowa, itp.).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Default="00C96098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4161A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4161A1" w:rsidRPr="005301EC" w:rsidRDefault="004161A1" w:rsidP="004161A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>odpis osoby ubiegającej się</w:t>
      </w:r>
    </w:p>
    <w:p w:rsidR="004161A1" w:rsidRDefault="004161A1" w:rsidP="004161A1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Pr="005301EC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          </w:t>
      </w:r>
      <w:r w:rsidRPr="005301EC">
        <w:rPr>
          <w:rFonts w:ascii="Georgia" w:hAnsi="Georgia"/>
          <w:sz w:val="18"/>
          <w:szCs w:val="18"/>
        </w:rPr>
        <w:t>o wszczęcie przewodu doktorskiego</w:t>
      </w:r>
      <w:r>
        <w:rPr>
          <w:rFonts w:ascii="Georgia" w:hAnsi="Georgia"/>
          <w:sz w:val="18"/>
          <w:szCs w:val="18"/>
        </w:rPr>
        <w:t>/</w:t>
      </w: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Akceptacja promotora</w:t>
      </w: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9318DC" w:rsidRDefault="009318DC" w:rsidP="009318DC">
      <w:pPr>
        <w:jc w:val="both"/>
        <w:rPr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osoby </w:t>
      </w:r>
      <w:r>
        <w:rPr>
          <w:sz w:val="18"/>
          <w:szCs w:val="18"/>
        </w:rPr>
        <w:t xml:space="preserve">wyrażającej </w:t>
      </w:r>
    </w:p>
    <w:p w:rsidR="009318DC" w:rsidRDefault="009318DC" w:rsidP="009318DC">
      <w:pPr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sz w:val="18"/>
          <w:szCs w:val="18"/>
        </w:rPr>
        <w:t>zgodę na objęcie funkcji promotora</w:t>
      </w:r>
      <w:r>
        <w:rPr>
          <w:rFonts w:ascii="Georgia" w:hAnsi="Georgia"/>
          <w:sz w:val="18"/>
          <w:szCs w:val="18"/>
        </w:rPr>
        <w:t>/</w:t>
      </w: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318DC" w:rsidRP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sectPr w:rsidR="009318DC" w:rsidRPr="0093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161A1"/>
    <w:rsid w:val="004234B5"/>
    <w:rsid w:val="00424364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18DC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336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6098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55D8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Graża Troll</cp:lastModifiedBy>
  <cp:revision>2</cp:revision>
  <dcterms:created xsi:type="dcterms:W3CDTF">2013-01-10T14:51:00Z</dcterms:created>
  <dcterms:modified xsi:type="dcterms:W3CDTF">2013-01-10T14:51:00Z</dcterms:modified>
</cp:coreProperties>
</file>